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DE" w:rsidRPr="00B9747A" w:rsidRDefault="00850ADE" w:rsidP="00B9747A">
      <w:pPr>
        <w:jc w:val="center"/>
        <w:rPr>
          <w:sz w:val="48"/>
          <w:szCs w:val="48"/>
        </w:rPr>
      </w:pPr>
      <w:r w:rsidRPr="00B9747A">
        <w:rPr>
          <w:sz w:val="48"/>
          <w:szCs w:val="48"/>
        </w:rPr>
        <w:t>Отчет за дейността</w:t>
      </w:r>
    </w:p>
    <w:p w:rsidR="00271D83" w:rsidRPr="00B9747A" w:rsidRDefault="006E5C37" w:rsidP="00B9747A">
      <w:pPr>
        <w:jc w:val="center"/>
        <w:rPr>
          <w:sz w:val="48"/>
          <w:szCs w:val="48"/>
        </w:rPr>
      </w:pPr>
      <w:r>
        <w:rPr>
          <w:sz w:val="48"/>
          <w:szCs w:val="48"/>
        </w:rPr>
        <w:t>на НЧ</w:t>
      </w:r>
      <w:r>
        <w:rPr>
          <w:sz w:val="48"/>
          <w:szCs w:val="48"/>
          <w:lang w:val="en-US"/>
        </w:rPr>
        <w:t xml:space="preserve"> </w:t>
      </w:r>
      <w:r>
        <w:rPr>
          <w:sz w:val="48"/>
          <w:szCs w:val="48"/>
        </w:rPr>
        <w:t>д-р „</w:t>
      </w:r>
      <w:r w:rsidR="00850ADE" w:rsidRPr="00B9747A">
        <w:rPr>
          <w:sz w:val="48"/>
          <w:szCs w:val="48"/>
        </w:rPr>
        <w:t>Петър Берон”2008г.</w:t>
      </w:r>
      <w:r>
        <w:rPr>
          <w:sz w:val="48"/>
          <w:szCs w:val="48"/>
          <w:lang w:val="en-US"/>
        </w:rPr>
        <w:t xml:space="preserve"> </w:t>
      </w:r>
      <w:r w:rsidR="00850ADE" w:rsidRPr="00B9747A">
        <w:rPr>
          <w:sz w:val="48"/>
          <w:szCs w:val="48"/>
        </w:rPr>
        <w:t>за 2018г.</w:t>
      </w:r>
    </w:p>
    <w:p w:rsidR="002329C5" w:rsidRPr="00B9747A" w:rsidRDefault="006E5C37" w:rsidP="00B9747A">
      <w:pPr>
        <w:jc w:val="both"/>
        <w:rPr>
          <w:sz w:val="36"/>
          <w:szCs w:val="36"/>
        </w:rPr>
      </w:pPr>
      <w:r>
        <w:rPr>
          <w:sz w:val="36"/>
          <w:szCs w:val="36"/>
        </w:rPr>
        <w:t>Изминалата</w:t>
      </w:r>
      <w:r>
        <w:rPr>
          <w:sz w:val="36"/>
          <w:szCs w:val="36"/>
          <w:lang w:val="en-US"/>
        </w:rPr>
        <w:t xml:space="preserve"> </w:t>
      </w:r>
      <w:r w:rsidR="00850ADE" w:rsidRPr="00B9747A">
        <w:rPr>
          <w:sz w:val="36"/>
          <w:szCs w:val="36"/>
        </w:rPr>
        <w:t>2018г.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ансамбъла при НЧ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д-р „</w:t>
      </w:r>
      <w:r w:rsidR="00850ADE" w:rsidRPr="00B9747A">
        <w:rPr>
          <w:sz w:val="36"/>
          <w:szCs w:val="36"/>
        </w:rPr>
        <w:t>Петър Берон”</w:t>
      </w:r>
      <w:r>
        <w:rPr>
          <w:sz w:val="36"/>
          <w:szCs w:val="36"/>
          <w:lang w:val="en-US"/>
        </w:rPr>
        <w:t xml:space="preserve"> </w:t>
      </w:r>
      <w:r w:rsidR="00850ADE" w:rsidRPr="00B9747A">
        <w:rPr>
          <w:sz w:val="36"/>
          <w:szCs w:val="36"/>
        </w:rPr>
        <w:t>посвети изцяло на посещение на фестивали и събори.</w:t>
      </w:r>
      <w:r>
        <w:rPr>
          <w:sz w:val="36"/>
          <w:szCs w:val="36"/>
          <w:lang w:val="en-US"/>
        </w:rPr>
        <w:t xml:space="preserve"> </w:t>
      </w:r>
      <w:r w:rsidR="00850ADE" w:rsidRPr="00B9747A">
        <w:rPr>
          <w:sz w:val="36"/>
          <w:szCs w:val="36"/>
        </w:rPr>
        <w:t>Първото участие на ансамбъла бе в с.Хърсово</w:t>
      </w:r>
      <w:r w:rsidR="00B9747A" w:rsidRPr="00B9747A">
        <w:rPr>
          <w:sz w:val="36"/>
          <w:szCs w:val="36"/>
        </w:rPr>
        <w:t xml:space="preserve"> във в</w:t>
      </w:r>
      <w:r w:rsidR="00B9747A">
        <w:rPr>
          <w:sz w:val="36"/>
          <w:szCs w:val="36"/>
        </w:rPr>
        <w:t>ила</w:t>
      </w:r>
      <w:r w:rsidR="00850ADE" w:rsidRPr="00B9747A">
        <w:rPr>
          <w:sz w:val="36"/>
          <w:szCs w:val="36"/>
        </w:rPr>
        <w:t xml:space="preserve"> </w:t>
      </w:r>
      <w:r w:rsidR="00CF0165" w:rsidRPr="00B9747A">
        <w:rPr>
          <w:sz w:val="36"/>
          <w:szCs w:val="36"/>
        </w:rPr>
        <w:t xml:space="preserve">Мелник по случай Трифон </w:t>
      </w:r>
      <w:r>
        <w:rPr>
          <w:sz w:val="36"/>
          <w:szCs w:val="36"/>
        </w:rPr>
        <w:t>за</w:t>
      </w:r>
      <w:r w:rsidR="00CF0165" w:rsidRPr="00B9747A">
        <w:rPr>
          <w:sz w:val="36"/>
          <w:szCs w:val="36"/>
        </w:rPr>
        <w:t>резан,</w:t>
      </w:r>
      <w:r>
        <w:rPr>
          <w:sz w:val="36"/>
          <w:szCs w:val="36"/>
          <w:lang w:val="en-US"/>
        </w:rPr>
        <w:t xml:space="preserve"> </w:t>
      </w:r>
      <w:r w:rsidR="00CF0165" w:rsidRPr="00B9747A">
        <w:rPr>
          <w:sz w:val="36"/>
          <w:szCs w:val="36"/>
        </w:rPr>
        <w:t>къде</w:t>
      </w:r>
      <w:r>
        <w:rPr>
          <w:sz w:val="36"/>
          <w:szCs w:val="36"/>
        </w:rPr>
        <w:t>то бяхме посрещнати много добре</w:t>
      </w:r>
      <w:r w:rsidR="00CF0165" w:rsidRPr="00B9747A">
        <w:rPr>
          <w:sz w:val="36"/>
          <w:szCs w:val="36"/>
        </w:rPr>
        <w:t>.</w:t>
      </w:r>
      <w:r>
        <w:rPr>
          <w:sz w:val="36"/>
          <w:szCs w:val="36"/>
          <w:lang w:val="en-US"/>
        </w:rPr>
        <w:t xml:space="preserve"> </w:t>
      </w:r>
      <w:r w:rsidR="00CF0165" w:rsidRPr="00B9747A">
        <w:rPr>
          <w:sz w:val="36"/>
          <w:szCs w:val="36"/>
        </w:rPr>
        <w:t>Второто ни участие бе в с. Спатово по повод празника на църквата Св.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„Георги”</w:t>
      </w:r>
      <w:r w:rsidR="00CF0165" w:rsidRPr="00B9747A">
        <w:rPr>
          <w:sz w:val="36"/>
          <w:szCs w:val="36"/>
        </w:rPr>
        <w:t>.</w:t>
      </w:r>
      <w:r>
        <w:rPr>
          <w:sz w:val="36"/>
          <w:szCs w:val="36"/>
        </w:rPr>
        <w:t xml:space="preserve"> Третото ни участие</w:t>
      </w:r>
      <w:r w:rsidR="00CF0165" w:rsidRPr="00B9747A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CF0165" w:rsidRPr="00B9747A">
        <w:rPr>
          <w:sz w:val="36"/>
          <w:szCs w:val="36"/>
        </w:rPr>
        <w:t>оказа се и много емоционално и вълнуващо</w:t>
      </w:r>
      <w:r>
        <w:rPr>
          <w:sz w:val="36"/>
          <w:szCs w:val="36"/>
        </w:rPr>
        <w:t>,</w:t>
      </w:r>
      <w:r w:rsidR="00CF0165" w:rsidRPr="00B9747A">
        <w:rPr>
          <w:sz w:val="36"/>
          <w:szCs w:val="36"/>
        </w:rPr>
        <w:t xml:space="preserve"> бе в Европейския шампионат по фолклор във </w:t>
      </w:r>
      <w:r w:rsidR="00211FB2" w:rsidRPr="00B9747A">
        <w:rPr>
          <w:sz w:val="36"/>
          <w:szCs w:val="36"/>
        </w:rPr>
        <w:t>Велико Т</w:t>
      </w:r>
      <w:r w:rsidR="00CF0165" w:rsidRPr="00B9747A">
        <w:rPr>
          <w:sz w:val="36"/>
          <w:szCs w:val="36"/>
        </w:rPr>
        <w:t>ърново</w:t>
      </w:r>
      <w:r w:rsidR="00211FB2" w:rsidRPr="00B9747A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211FB2" w:rsidRPr="00B9747A">
        <w:rPr>
          <w:sz w:val="36"/>
          <w:szCs w:val="36"/>
        </w:rPr>
        <w:t>Там  състава ни се представи блестящо  съдейки по получените награди –</w:t>
      </w:r>
      <w:r>
        <w:rPr>
          <w:sz w:val="36"/>
          <w:szCs w:val="36"/>
        </w:rPr>
        <w:t xml:space="preserve"> </w:t>
      </w:r>
      <w:r w:rsidR="00820417">
        <w:rPr>
          <w:sz w:val="36"/>
          <w:szCs w:val="36"/>
        </w:rPr>
        <w:t>златни м</w:t>
      </w:r>
      <w:r w:rsidR="00211FB2" w:rsidRPr="00B9747A">
        <w:rPr>
          <w:sz w:val="36"/>
          <w:szCs w:val="36"/>
        </w:rPr>
        <w:t>едали , плакет  статуетка, почетна грамота и покана за участие в Националния шампионат по фолклор  в</w:t>
      </w:r>
      <w:r w:rsidR="00B9747A" w:rsidRPr="00B9747A">
        <w:rPr>
          <w:sz w:val="36"/>
          <w:szCs w:val="36"/>
        </w:rPr>
        <w:t xml:space="preserve"> гр. Не</w:t>
      </w:r>
      <w:r w:rsidR="00211FB2" w:rsidRPr="00B9747A">
        <w:rPr>
          <w:sz w:val="36"/>
          <w:szCs w:val="36"/>
        </w:rPr>
        <w:t>себър.</w:t>
      </w:r>
      <w:r>
        <w:rPr>
          <w:sz w:val="36"/>
          <w:szCs w:val="36"/>
        </w:rPr>
        <w:t xml:space="preserve"> </w:t>
      </w:r>
      <w:r w:rsidR="00211FB2" w:rsidRPr="00B9747A">
        <w:rPr>
          <w:sz w:val="36"/>
          <w:szCs w:val="36"/>
        </w:rPr>
        <w:t>Заслужено на път към у</w:t>
      </w:r>
      <w:r w:rsidR="00B9747A" w:rsidRPr="00B9747A">
        <w:rPr>
          <w:sz w:val="36"/>
          <w:szCs w:val="36"/>
        </w:rPr>
        <w:t xml:space="preserve"> </w:t>
      </w:r>
      <w:r w:rsidR="00211FB2" w:rsidRPr="00B9747A">
        <w:rPr>
          <w:sz w:val="36"/>
          <w:szCs w:val="36"/>
        </w:rPr>
        <w:t>дома се отбихме и посетихме Троянския манастир.</w:t>
      </w:r>
      <w:r>
        <w:rPr>
          <w:sz w:val="36"/>
          <w:szCs w:val="36"/>
        </w:rPr>
        <w:t xml:space="preserve"> </w:t>
      </w:r>
      <w:r w:rsidR="00211FB2" w:rsidRPr="00B9747A">
        <w:rPr>
          <w:sz w:val="36"/>
          <w:szCs w:val="36"/>
        </w:rPr>
        <w:t>Следващото  ни участие бе в Сапарева баня</w:t>
      </w:r>
      <w:r w:rsidR="004B18FA" w:rsidRPr="00B9747A">
        <w:rPr>
          <w:sz w:val="36"/>
          <w:szCs w:val="36"/>
        </w:rPr>
        <w:t>,където получихме заслужени отличия.</w:t>
      </w:r>
      <w:r>
        <w:rPr>
          <w:sz w:val="36"/>
          <w:szCs w:val="36"/>
        </w:rPr>
        <w:t xml:space="preserve"> На </w:t>
      </w:r>
      <w:r w:rsidR="004B18FA" w:rsidRPr="00B9747A">
        <w:rPr>
          <w:sz w:val="36"/>
          <w:szCs w:val="36"/>
        </w:rPr>
        <w:t>участие</w:t>
      </w:r>
      <w:r>
        <w:rPr>
          <w:sz w:val="36"/>
          <w:szCs w:val="36"/>
        </w:rPr>
        <w:t>то си</w:t>
      </w:r>
      <w:r w:rsidR="004B18FA" w:rsidRPr="00B9747A">
        <w:rPr>
          <w:sz w:val="36"/>
          <w:szCs w:val="36"/>
        </w:rPr>
        <w:t xml:space="preserve"> в гр.Банско ансамбъла също се представи много  добре ,съдейки от поздравленията получени от прецизното жури.</w:t>
      </w:r>
      <w:r>
        <w:rPr>
          <w:sz w:val="36"/>
          <w:szCs w:val="36"/>
        </w:rPr>
        <w:t xml:space="preserve"> </w:t>
      </w:r>
      <w:r w:rsidR="004B18FA" w:rsidRPr="00B9747A">
        <w:rPr>
          <w:sz w:val="36"/>
          <w:szCs w:val="36"/>
        </w:rPr>
        <w:t>Изявите ни продължиха и в с.Елешница ,където съчетахме участието си с посещение на старата църква в с. Добърско</w:t>
      </w:r>
      <w:r>
        <w:rPr>
          <w:sz w:val="36"/>
          <w:szCs w:val="36"/>
        </w:rPr>
        <w:t>,</w:t>
      </w:r>
      <w:r w:rsidR="004B18FA" w:rsidRPr="00B9747A">
        <w:rPr>
          <w:sz w:val="36"/>
          <w:szCs w:val="36"/>
        </w:rPr>
        <w:t xml:space="preserve"> а участието ни бе оценено  с първа награда</w:t>
      </w:r>
      <w:r w:rsidR="00A561C4" w:rsidRPr="00B9747A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A561C4" w:rsidRPr="00B9747A">
        <w:rPr>
          <w:sz w:val="36"/>
          <w:szCs w:val="36"/>
        </w:rPr>
        <w:t>Участие взехме и във фестивала в с.Петрово на местността Извора.Там самодейците се запознах с много различни участници от ,които  получиха покана за участие във фестивала в с. Челопек.</w:t>
      </w:r>
      <w:r>
        <w:rPr>
          <w:sz w:val="36"/>
          <w:szCs w:val="36"/>
        </w:rPr>
        <w:t xml:space="preserve"> </w:t>
      </w:r>
      <w:r w:rsidR="00A561C4" w:rsidRPr="00B9747A">
        <w:rPr>
          <w:sz w:val="36"/>
          <w:szCs w:val="36"/>
        </w:rPr>
        <w:t xml:space="preserve">Поредната ни изява бе на </w:t>
      </w:r>
      <w:r w:rsidR="00A561C4" w:rsidRPr="00B9747A">
        <w:rPr>
          <w:sz w:val="36"/>
          <w:szCs w:val="36"/>
        </w:rPr>
        <w:lastRenderedPageBreak/>
        <w:t>събора Пирин пее ,където  журито бе толкова възхитено от изпълнението ни ,че ни връща</w:t>
      </w:r>
      <w:r>
        <w:rPr>
          <w:sz w:val="36"/>
          <w:szCs w:val="36"/>
        </w:rPr>
        <w:t>ше</w:t>
      </w:r>
      <w:r w:rsidR="00A561C4" w:rsidRPr="00B9747A">
        <w:rPr>
          <w:sz w:val="36"/>
          <w:szCs w:val="36"/>
        </w:rPr>
        <w:t xml:space="preserve"> на сцената за още и още </w:t>
      </w:r>
      <w:r w:rsidR="002329C5" w:rsidRPr="00B9747A">
        <w:rPr>
          <w:sz w:val="36"/>
          <w:szCs w:val="36"/>
        </w:rPr>
        <w:t>изпълнения ,а за финал на конкурсната програма се изви кръшно хоро.</w:t>
      </w:r>
    </w:p>
    <w:p w:rsidR="00042EFA" w:rsidRPr="00B9747A" w:rsidRDefault="002329C5" w:rsidP="00B9747A">
      <w:pPr>
        <w:jc w:val="both"/>
        <w:rPr>
          <w:sz w:val="36"/>
          <w:szCs w:val="36"/>
        </w:rPr>
      </w:pPr>
      <w:r w:rsidRPr="00B9747A">
        <w:rPr>
          <w:sz w:val="36"/>
          <w:szCs w:val="36"/>
        </w:rPr>
        <w:t>Следващото ни участие в Националния Шампионат  по Фолклор в гр. Несебър се оказа едно от най-вълнуващите и запомнящите участия, който не минаха и без неприятности.</w:t>
      </w:r>
      <w:r w:rsidR="0023045B">
        <w:rPr>
          <w:sz w:val="36"/>
          <w:szCs w:val="36"/>
        </w:rPr>
        <w:t xml:space="preserve"> </w:t>
      </w:r>
      <w:r w:rsidRPr="00B9747A">
        <w:rPr>
          <w:sz w:val="36"/>
          <w:szCs w:val="36"/>
        </w:rPr>
        <w:t>Там взехме участие в дефиле-парад</w:t>
      </w:r>
      <w:r w:rsidR="0023045B">
        <w:rPr>
          <w:sz w:val="36"/>
          <w:szCs w:val="36"/>
        </w:rPr>
        <w:t>,</w:t>
      </w:r>
      <w:r w:rsidR="00A561C4" w:rsidRPr="00B9747A">
        <w:rPr>
          <w:sz w:val="36"/>
          <w:szCs w:val="36"/>
        </w:rPr>
        <w:t xml:space="preserve"> </w:t>
      </w:r>
      <w:r w:rsidRPr="00B9747A">
        <w:rPr>
          <w:sz w:val="36"/>
          <w:szCs w:val="36"/>
        </w:rPr>
        <w:t>в което участваха групи от над 20 дър</w:t>
      </w:r>
      <w:r w:rsidR="0023045B">
        <w:rPr>
          <w:sz w:val="36"/>
          <w:szCs w:val="36"/>
        </w:rPr>
        <w:t>жави от</w:t>
      </w:r>
      <w:r w:rsidR="008D3087" w:rsidRPr="00B9747A">
        <w:rPr>
          <w:sz w:val="36"/>
          <w:szCs w:val="36"/>
        </w:rPr>
        <w:t xml:space="preserve"> цял свят</w:t>
      </w:r>
      <w:r w:rsidR="0023045B">
        <w:rPr>
          <w:sz w:val="36"/>
          <w:szCs w:val="36"/>
        </w:rPr>
        <w:t>,</w:t>
      </w:r>
      <w:r w:rsidR="008D3087" w:rsidRPr="00B9747A">
        <w:rPr>
          <w:sz w:val="36"/>
          <w:szCs w:val="36"/>
        </w:rPr>
        <w:t xml:space="preserve">  и завърши</w:t>
      </w:r>
      <w:r w:rsidR="0023045B">
        <w:rPr>
          <w:sz w:val="36"/>
          <w:szCs w:val="36"/>
        </w:rPr>
        <w:t xml:space="preserve"> с изпълнение</w:t>
      </w:r>
      <w:r w:rsidR="008D3087" w:rsidRPr="00B9747A">
        <w:rPr>
          <w:sz w:val="36"/>
          <w:szCs w:val="36"/>
        </w:rPr>
        <w:t xml:space="preserve"> само женската група ,която бе бурно аплодирана . Участието ни на сцена бе от ц</w:t>
      </w:r>
      <w:r w:rsidR="00820417">
        <w:rPr>
          <w:sz w:val="36"/>
          <w:szCs w:val="36"/>
        </w:rPr>
        <w:t>енено с златен и сребърен медал</w:t>
      </w:r>
      <w:r w:rsidR="008D3087" w:rsidRPr="00B9747A">
        <w:rPr>
          <w:sz w:val="36"/>
          <w:szCs w:val="36"/>
        </w:rPr>
        <w:t>.</w:t>
      </w:r>
      <w:r w:rsidR="00042EFA" w:rsidRPr="00B9747A">
        <w:rPr>
          <w:sz w:val="36"/>
          <w:szCs w:val="36"/>
        </w:rPr>
        <w:t>На път към дома п</w:t>
      </w:r>
      <w:r w:rsidR="008D3087" w:rsidRPr="00B9747A">
        <w:rPr>
          <w:sz w:val="36"/>
          <w:szCs w:val="36"/>
        </w:rPr>
        <w:t>риятни емоции ни донесе и посещението на замъка „Влюбен във вятъра”с.</w:t>
      </w:r>
      <w:r w:rsidR="00B9747A">
        <w:rPr>
          <w:sz w:val="36"/>
          <w:szCs w:val="36"/>
        </w:rPr>
        <w:t>Равадиново.</w:t>
      </w:r>
    </w:p>
    <w:p w:rsidR="00211FB2" w:rsidRPr="00B9747A" w:rsidRDefault="00042EFA" w:rsidP="00B9747A">
      <w:pPr>
        <w:jc w:val="both"/>
        <w:rPr>
          <w:sz w:val="36"/>
          <w:szCs w:val="36"/>
        </w:rPr>
      </w:pPr>
      <w:r w:rsidRPr="00B9747A">
        <w:rPr>
          <w:sz w:val="36"/>
          <w:szCs w:val="36"/>
        </w:rPr>
        <w:t>Още не стихнали емоциите се отправихме към следващата дестинация за пор</w:t>
      </w:r>
      <w:r w:rsidR="0023045B">
        <w:rPr>
          <w:sz w:val="36"/>
          <w:szCs w:val="36"/>
        </w:rPr>
        <w:t xml:space="preserve">едното ни участие в с. Брезница. Там </w:t>
      </w:r>
      <w:r w:rsidRPr="00B9747A">
        <w:rPr>
          <w:sz w:val="36"/>
          <w:szCs w:val="36"/>
        </w:rPr>
        <w:t>бяхме много добре посрещнати от домаки</w:t>
      </w:r>
      <w:r w:rsidR="0023045B">
        <w:rPr>
          <w:sz w:val="36"/>
          <w:szCs w:val="36"/>
        </w:rPr>
        <w:t>ните и наши приятели самодейци</w:t>
      </w:r>
      <w:r w:rsidR="00820417">
        <w:rPr>
          <w:sz w:val="36"/>
          <w:szCs w:val="36"/>
        </w:rPr>
        <w:t>те</w:t>
      </w:r>
      <w:r w:rsidR="0023045B">
        <w:rPr>
          <w:sz w:val="36"/>
          <w:szCs w:val="36"/>
        </w:rPr>
        <w:t>. Там също се представихме забележително</w:t>
      </w:r>
      <w:r w:rsidRPr="00B9747A">
        <w:rPr>
          <w:sz w:val="36"/>
          <w:szCs w:val="36"/>
        </w:rPr>
        <w:t>.</w:t>
      </w:r>
      <w:r w:rsidR="0023045B">
        <w:rPr>
          <w:sz w:val="36"/>
          <w:szCs w:val="36"/>
        </w:rPr>
        <w:t xml:space="preserve"> </w:t>
      </w:r>
      <w:r w:rsidRPr="00B9747A">
        <w:rPr>
          <w:sz w:val="36"/>
          <w:szCs w:val="36"/>
        </w:rPr>
        <w:t xml:space="preserve">Следващото ни  участие бе на международния фестивал  в с. Микрево </w:t>
      </w:r>
      <w:r w:rsidR="00B9747A" w:rsidRPr="00B9747A">
        <w:rPr>
          <w:sz w:val="36"/>
          <w:szCs w:val="36"/>
        </w:rPr>
        <w:t>„</w:t>
      </w:r>
      <w:r w:rsidRPr="00B9747A">
        <w:rPr>
          <w:sz w:val="36"/>
          <w:szCs w:val="36"/>
        </w:rPr>
        <w:t xml:space="preserve"> Малешево </w:t>
      </w:r>
      <w:r w:rsidR="00820417">
        <w:rPr>
          <w:sz w:val="36"/>
          <w:szCs w:val="36"/>
        </w:rPr>
        <w:t xml:space="preserve">пее и </w:t>
      </w:r>
      <w:r w:rsidRPr="00B9747A">
        <w:rPr>
          <w:sz w:val="36"/>
          <w:szCs w:val="36"/>
        </w:rPr>
        <w:t>танцува</w:t>
      </w:r>
      <w:r w:rsidR="00B9747A" w:rsidRPr="00B9747A">
        <w:rPr>
          <w:sz w:val="36"/>
          <w:szCs w:val="36"/>
        </w:rPr>
        <w:t>”</w:t>
      </w:r>
      <w:r w:rsidR="00820417">
        <w:rPr>
          <w:sz w:val="36"/>
          <w:szCs w:val="36"/>
        </w:rPr>
        <w:t xml:space="preserve">,там получихме втора награда </w:t>
      </w:r>
      <w:r w:rsidR="00BA1D7D" w:rsidRPr="00B9747A">
        <w:rPr>
          <w:sz w:val="36"/>
          <w:szCs w:val="36"/>
        </w:rPr>
        <w:t>за автентична  носия.</w:t>
      </w:r>
    </w:p>
    <w:p w:rsidR="00BA1D7D" w:rsidRPr="00B9747A" w:rsidRDefault="00BA1D7D" w:rsidP="00B9747A">
      <w:pPr>
        <w:jc w:val="both"/>
        <w:rPr>
          <w:sz w:val="36"/>
          <w:szCs w:val="36"/>
        </w:rPr>
      </w:pPr>
      <w:r w:rsidRPr="00B9747A">
        <w:rPr>
          <w:sz w:val="36"/>
          <w:szCs w:val="36"/>
        </w:rPr>
        <w:t>Гордост за нас е организирането и провеждането на празничен юбилеен концерт  по случаи 10 годишнина от</w:t>
      </w:r>
      <w:r w:rsidR="0023045B">
        <w:rPr>
          <w:sz w:val="36"/>
          <w:szCs w:val="36"/>
        </w:rPr>
        <w:t xml:space="preserve"> възобновяване дейността на НЧ д-р</w:t>
      </w:r>
      <w:r w:rsidRPr="00B9747A">
        <w:rPr>
          <w:sz w:val="36"/>
          <w:szCs w:val="36"/>
        </w:rPr>
        <w:t>”Петър Берон</w:t>
      </w:r>
      <w:r w:rsidR="0023045B">
        <w:rPr>
          <w:sz w:val="36"/>
          <w:szCs w:val="36"/>
        </w:rPr>
        <w:t xml:space="preserve">”, в </w:t>
      </w:r>
      <w:r w:rsidRPr="00B9747A">
        <w:rPr>
          <w:sz w:val="36"/>
          <w:szCs w:val="36"/>
        </w:rPr>
        <w:t xml:space="preserve">който  освен самодейците участие взеха  и много други </w:t>
      </w:r>
      <w:r w:rsidRPr="00B9747A">
        <w:rPr>
          <w:sz w:val="36"/>
          <w:szCs w:val="36"/>
        </w:rPr>
        <w:lastRenderedPageBreak/>
        <w:t xml:space="preserve">участници. </w:t>
      </w:r>
      <w:r w:rsidR="00820417">
        <w:rPr>
          <w:sz w:val="36"/>
          <w:szCs w:val="36"/>
        </w:rPr>
        <w:t>Оказа се ,че концерта е минал много добре с</w:t>
      </w:r>
      <w:r w:rsidR="002626C3" w:rsidRPr="00B9747A">
        <w:rPr>
          <w:sz w:val="36"/>
          <w:szCs w:val="36"/>
        </w:rPr>
        <w:t>ъдейки по поздравленията и похвалите ,който получихме</w:t>
      </w:r>
      <w:r w:rsidR="00820417">
        <w:rPr>
          <w:sz w:val="36"/>
          <w:szCs w:val="36"/>
        </w:rPr>
        <w:t>.</w:t>
      </w:r>
    </w:p>
    <w:p w:rsidR="002626C3" w:rsidRPr="00B9747A" w:rsidRDefault="002626C3" w:rsidP="00B9747A">
      <w:pPr>
        <w:jc w:val="both"/>
        <w:rPr>
          <w:sz w:val="36"/>
          <w:szCs w:val="36"/>
        </w:rPr>
      </w:pPr>
      <w:r w:rsidRPr="00B9747A">
        <w:rPr>
          <w:sz w:val="36"/>
          <w:szCs w:val="36"/>
        </w:rPr>
        <w:t>Последното ни участие за 2018г. бе в</w:t>
      </w:r>
      <w:r w:rsidR="00B9747A">
        <w:rPr>
          <w:sz w:val="36"/>
          <w:szCs w:val="36"/>
        </w:rPr>
        <w:t xml:space="preserve"> с. Спатово по повод празника Бо</w:t>
      </w:r>
      <w:r w:rsidRPr="00B9747A">
        <w:rPr>
          <w:sz w:val="36"/>
          <w:szCs w:val="36"/>
        </w:rPr>
        <w:t>жик.</w:t>
      </w:r>
      <w:r w:rsidR="0023045B">
        <w:rPr>
          <w:sz w:val="36"/>
          <w:szCs w:val="36"/>
        </w:rPr>
        <w:t xml:space="preserve"> Т</w:t>
      </w:r>
      <w:r w:rsidRPr="00B9747A">
        <w:rPr>
          <w:sz w:val="36"/>
          <w:szCs w:val="36"/>
        </w:rPr>
        <w:t>ам въпреки студеното време се представихме много добре и веселието за всички бе голямо</w:t>
      </w:r>
      <w:r w:rsidR="00BA3142" w:rsidRPr="00B9747A">
        <w:rPr>
          <w:sz w:val="36"/>
          <w:szCs w:val="36"/>
        </w:rPr>
        <w:t>.</w:t>
      </w:r>
    </w:p>
    <w:p w:rsidR="00BA3142" w:rsidRPr="00B9747A" w:rsidRDefault="00BA3142" w:rsidP="00B9747A">
      <w:pPr>
        <w:jc w:val="both"/>
        <w:rPr>
          <w:sz w:val="36"/>
          <w:szCs w:val="36"/>
        </w:rPr>
      </w:pPr>
    </w:p>
    <w:p w:rsidR="00BA3142" w:rsidRPr="00B9747A" w:rsidRDefault="0023045B" w:rsidP="00B9747A">
      <w:pPr>
        <w:jc w:val="both"/>
        <w:rPr>
          <w:sz w:val="36"/>
          <w:szCs w:val="36"/>
        </w:rPr>
      </w:pPr>
      <w:r>
        <w:rPr>
          <w:sz w:val="36"/>
          <w:szCs w:val="36"/>
        </w:rPr>
        <w:t>За самодейците от НЧ д-р</w:t>
      </w:r>
      <w:r w:rsidR="00BA3142" w:rsidRPr="00B9747A">
        <w:rPr>
          <w:sz w:val="36"/>
          <w:szCs w:val="36"/>
        </w:rPr>
        <w:t xml:space="preserve"> „Петър Берон”2008 годината бе изпълнена с много приятни и запомнящи се участия ,незабравими  мо</w:t>
      </w:r>
      <w:r>
        <w:rPr>
          <w:sz w:val="36"/>
          <w:szCs w:val="36"/>
        </w:rPr>
        <w:t xml:space="preserve">менти и страхотни   изживявания, </w:t>
      </w:r>
      <w:r w:rsidR="00BA3142" w:rsidRPr="00B9747A">
        <w:rPr>
          <w:sz w:val="36"/>
          <w:szCs w:val="36"/>
        </w:rPr>
        <w:t xml:space="preserve"> изпълнени с много емоции веселие и наслада от постигнатите резултати.</w:t>
      </w:r>
    </w:p>
    <w:p w:rsidR="00BA3142" w:rsidRPr="00B9747A" w:rsidRDefault="00BA3142" w:rsidP="00B9747A">
      <w:pPr>
        <w:jc w:val="both"/>
        <w:rPr>
          <w:sz w:val="36"/>
          <w:szCs w:val="36"/>
        </w:rPr>
      </w:pPr>
    </w:p>
    <w:p w:rsidR="00BA3142" w:rsidRPr="00B9747A" w:rsidRDefault="00BA3142" w:rsidP="00B9747A">
      <w:pPr>
        <w:jc w:val="both"/>
        <w:rPr>
          <w:sz w:val="36"/>
          <w:szCs w:val="36"/>
        </w:rPr>
      </w:pPr>
    </w:p>
    <w:p w:rsidR="00B9747A" w:rsidRPr="00B9747A" w:rsidRDefault="00BA3142" w:rsidP="00B9747A">
      <w:pPr>
        <w:jc w:val="both"/>
        <w:rPr>
          <w:sz w:val="36"/>
          <w:szCs w:val="36"/>
        </w:rPr>
      </w:pPr>
      <w:r w:rsidRPr="00B9747A">
        <w:rPr>
          <w:sz w:val="36"/>
          <w:szCs w:val="36"/>
        </w:rPr>
        <w:t>Изготвил:</w:t>
      </w:r>
      <w:r w:rsidR="00820417">
        <w:rPr>
          <w:sz w:val="36"/>
          <w:szCs w:val="36"/>
        </w:rPr>
        <w:t>Калина Стаменова</w:t>
      </w:r>
    </w:p>
    <w:p w:rsidR="00BA3142" w:rsidRPr="00B9747A" w:rsidRDefault="00BA3142" w:rsidP="00B9747A">
      <w:pPr>
        <w:jc w:val="both"/>
        <w:rPr>
          <w:sz w:val="36"/>
          <w:szCs w:val="36"/>
        </w:rPr>
      </w:pPr>
      <w:r w:rsidRPr="00B9747A">
        <w:rPr>
          <w:sz w:val="36"/>
          <w:szCs w:val="36"/>
        </w:rPr>
        <w:t>Председател на Н.Ч.Д-Р „Петър Берон”2008 с.Лебница</w:t>
      </w:r>
    </w:p>
    <w:p w:rsidR="00FB559C" w:rsidRDefault="00FB559C" w:rsidP="00FB559C">
      <w:pPr>
        <w:rPr>
          <w:b/>
          <w:lang w:val="en-US"/>
        </w:rPr>
      </w:pPr>
    </w:p>
    <w:p w:rsidR="00FB559C" w:rsidRDefault="00FB559C" w:rsidP="00FB559C">
      <w:pPr>
        <w:rPr>
          <w:b/>
          <w:lang w:val="en-US"/>
        </w:rPr>
      </w:pPr>
    </w:p>
    <w:p w:rsidR="00FB559C" w:rsidRDefault="00FB559C" w:rsidP="00FB559C">
      <w:pPr>
        <w:rPr>
          <w:b/>
          <w:lang w:val="en-US"/>
        </w:rPr>
      </w:pPr>
    </w:p>
    <w:p w:rsidR="00FB559C" w:rsidRDefault="00FB559C" w:rsidP="00FB559C">
      <w:pPr>
        <w:rPr>
          <w:b/>
          <w:lang w:val="en-US"/>
        </w:rPr>
      </w:pPr>
    </w:p>
    <w:p w:rsidR="00FB559C" w:rsidRDefault="00FB559C" w:rsidP="00FB559C">
      <w:pPr>
        <w:rPr>
          <w:b/>
          <w:lang w:val="en-US"/>
        </w:rPr>
      </w:pPr>
    </w:p>
    <w:p w:rsidR="00FB559C" w:rsidRDefault="00FB559C" w:rsidP="00FB559C">
      <w:pPr>
        <w:rPr>
          <w:b/>
          <w:lang w:val="en-US"/>
        </w:rPr>
      </w:pPr>
    </w:p>
    <w:p w:rsidR="00FB559C" w:rsidRDefault="00FB559C" w:rsidP="00FB559C">
      <w:pPr>
        <w:rPr>
          <w:b/>
          <w:lang w:val="en-US"/>
        </w:rPr>
      </w:pPr>
    </w:p>
    <w:p w:rsidR="00FB559C" w:rsidRDefault="00FB559C" w:rsidP="00FB559C">
      <w:pPr>
        <w:rPr>
          <w:b/>
        </w:rPr>
      </w:pPr>
      <w:r>
        <w:rPr>
          <w:b/>
        </w:rPr>
        <w:lastRenderedPageBreak/>
        <w:t>НАСТОЯТЕЛСТВО</w:t>
      </w:r>
    </w:p>
    <w:p w:rsidR="00FB559C" w:rsidRDefault="00FB559C" w:rsidP="00FB559C">
      <w:r>
        <w:t>Калина Иванова Стаменова – Воденичарова – Председател</w:t>
      </w:r>
    </w:p>
    <w:p w:rsidR="00FB559C" w:rsidRDefault="00FB559C" w:rsidP="00FB559C">
      <w:r>
        <w:t>Илинка Тодорова Янкулова – член</w:t>
      </w:r>
    </w:p>
    <w:p w:rsidR="00FB559C" w:rsidRDefault="00FB559C" w:rsidP="00FB559C">
      <w:r>
        <w:t xml:space="preserve">Славка Костадинова </w:t>
      </w:r>
      <w:r>
        <w:rPr>
          <w:lang w:val="en-US"/>
        </w:rPr>
        <w:t xml:space="preserve"> </w:t>
      </w:r>
      <w:r>
        <w:t>Бърдарова – член</w:t>
      </w:r>
    </w:p>
    <w:p w:rsidR="00FB559C" w:rsidRDefault="00FB559C" w:rsidP="00FB559C">
      <w:r>
        <w:t xml:space="preserve">Йорданка Борисова </w:t>
      </w:r>
      <w:r>
        <w:rPr>
          <w:lang w:val="en-US"/>
        </w:rPr>
        <w:t xml:space="preserve"> </w:t>
      </w:r>
      <w:r>
        <w:t>Мечкарова – член</w:t>
      </w:r>
    </w:p>
    <w:p w:rsidR="00FB559C" w:rsidRDefault="00FB559C" w:rsidP="00FB559C">
      <w:r>
        <w:t xml:space="preserve">Надежда Георгиева </w:t>
      </w:r>
      <w:r>
        <w:rPr>
          <w:lang w:val="en-US"/>
        </w:rPr>
        <w:t xml:space="preserve"> </w:t>
      </w:r>
      <w:r>
        <w:t>Кайчева –член</w:t>
      </w:r>
    </w:p>
    <w:p w:rsidR="00FB559C" w:rsidRDefault="00FB559C" w:rsidP="00FB559C">
      <w:pPr>
        <w:rPr>
          <w:b/>
        </w:rPr>
      </w:pPr>
      <w:bookmarkStart w:id="0" w:name="_GoBack"/>
      <w:bookmarkEnd w:id="0"/>
      <w:r>
        <w:rPr>
          <w:b/>
        </w:rPr>
        <w:t>ПРОВЕРИТЕЛНА КОМИСИЯ</w:t>
      </w:r>
    </w:p>
    <w:p w:rsidR="00FB559C" w:rsidRDefault="00FB559C" w:rsidP="00FB559C">
      <w:r>
        <w:t>Траянка Василева Джалкова – член</w:t>
      </w:r>
    </w:p>
    <w:p w:rsidR="00FB559C" w:rsidRDefault="00FB559C" w:rsidP="00FB559C">
      <w:r>
        <w:t>Лиляна Василева Костова –член</w:t>
      </w:r>
    </w:p>
    <w:p w:rsidR="00FB559C" w:rsidRDefault="00FB559C" w:rsidP="00FB559C">
      <w:r>
        <w:t>Андон Нушков Дюлгеров - член</w:t>
      </w:r>
    </w:p>
    <w:p w:rsidR="00850ADE" w:rsidRPr="00B9747A" w:rsidRDefault="00850ADE" w:rsidP="00B9747A">
      <w:pPr>
        <w:jc w:val="both"/>
        <w:rPr>
          <w:sz w:val="36"/>
          <w:szCs w:val="36"/>
        </w:rPr>
      </w:pPr>
    </w:p>
    <w:sectPr w:rsidR="00850ADE" w:rsidRPr="00B9747A" w:rsidSect="0042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850ADE"/>
    <w:rsid w:val="00042EFA"/>
    <w:rsid w:val="00097E5D"/>
    <w:rsid w:val="00200975"/>
    <w:rsid w:val="00211FB2"/>
    <w:rsid w:val="0023045B"/>
    <w:rsid w:val="002329C5"/>
    <w:rsid w:val="002626C3"/>
    <w:rsid w:val="00377F4E"/>
    <w:rsid w:val="00427CDB"/>
    <w:rsid w:val="004B18FA"/>
    <w:rsid w:val="005A268A"/>
    <w:rsid w:val="006E5C37"/>
    <w:rsid w:val="00820417"/>
    <w:rsid w:val="00850ADE"/>
    <w:rsid w:val="008C5D82"/>
    <w:rsid w:val="008D3087"/>
    <w:rsid w:val="009A7C43"/>
    <w:rsid w:val="00A561C4"/>
    <w:rsid w:val="00B9747A"/>
    <w:rsid w:val="00BA1D7D"/>
    <w:rsid w:val="00BA3142"/>
    <w:rsid w:val="00BF3EB7"/>
    <w:rsid w:val="00CF0165"/>
    <w:rsid w:val="00F82964"/>
    <w:rsid w:val="00FB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2019-03-21T07:14:00Z</cp:lastPrinted>
  <dcterms:created xsi:type="dcterms:W3CDTF">2019-07-12T07:33:00Z</dcterms:created>
  <dcterms:modified xsi:type="dcterms:W3CDTF">2019-07-12T07:37:00Z</dcterms:modified>
</cp:coreProperties>
</file>